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77FC" w:rsidR="006477FC" w:rsidP="44DED31E" w:rsidRDefault="006477FC" w14:paraId="58544E4E" w14:textId="42A0F164">
      <w:pPr>
        <w:rPr>
          <w:b/>
          <w:bCs/>
        </w:rPr>
      </w:pPr>
      <w:r w:rsidRPr="44DED31E">
        <w:rPr>
          <w:b/>
          <w:bCs/>
        </w:rPr>
        <w:t>Your Consent</w:t>
      </w:r>
    </w:p>
    <w:p w:rsidRPr="006477FC" w:rsidR="006477FC" w:rsidP="006477FC" w:rsidRDefault="006477FC" w14:paraId="633DB921" w14:textId="3ED5221B">
      <w:r w:rsidRPr="006477FC">
        <w:t xml:space="preserve">Please complete the attached consent form before you participate in the consultations. The information you contribute </w:t>
      </w:r>
      <w:proofErr w:type="gramStart"/>
      <w:r w:rsidRPr="006477FC">
        <w:t>in</w:t>
      </w:r>
      <w:proofErr w:type="gramEnd"/>
      <w:r w:rsidRPr="006477FC">
        <w:t xml:space="preserve"> our consultations is your intellectual property. We want your informed consent to use the information or visual images that you contribute during our consultations to validate, refine and finalise the Action Plan.</w:t>
      </w:r>
    </w:p>
    <w:p w:rsidRPr="006477FC" w:rsidR="006477FC" w:rsidP="006477FC" w:rsidRDefault="006477FC" w14:paraId="51F3FFDA" w14:textId="77777777">
      <w:r w:rsidR="44D23F0C">
        <w:rPr/>
        <w:t>We wish to record the consultation so that we can accurately confirm what we heard, capture any final feedback and identify remaining gaps before the Action Plan is finalised. In particular, the recording will help us capture your views on:</w:t>
      </w:r>
    </w:p>
    <w:p w:rsidR="25D8D934" w:rsidP="18EF2DC8" w:rsidRDefault="25D8D934" w14:paraId="70692C16" w14:textId="7CBFA701">
      <w:pPr>
        <w:numPr>
          <w:ilvl w:val="0"/>
          <w:numId w:val="3"/>
        </w:numPr>
        <w:rPr>
          <w:noProof w:val="0"/>
          <w:lang w:val="en-US"/>
        </w:rPr>
      </w:pPr>
      <w:r w:rsidRPr="18EF2DC8" w:rsidR="25D8D934">
        <w:rPr>
          <w:rFonts w:ascii="Aptos" w:hAnsi="Aptos" w:eastAsia="Aptos" w:cs="Aptos"/>
          <w:b w:val="0"/>
          <w:bCs w:val="0"/>
          <w:i w:val="0"/>
          <w:iCs w:val="0"/>
          <w:caps w:val="0"/>
          <w:smallCaps w:val="0"/>
          <w:noProof w:val="0"/>
          <w:color w:val="000000" w:themeColor="text1" w:themeTint="FF" w:themeShade="FF"/>
          <w:sz w:val="24"/>
          <w:szCs w:val="24"/>
          <w:lang w:val="en-AU"/>
        </w:rPr>
        <w:t xml:space="preserve">What the most important priority is for safer and strong Aboriginal and Torres Strait Islander communities? </w:t>
      </w:r>
    </w:p>
    <w:p w:rsidR="25D8D934" w:rsidP="18EF2DC8" w:rsidRDefault="25D8D934" w14:paraId="1C730D1E" w14:textId="4407B9A2">
      <w:pPr>
        <w:numPr>
          <w:ilvl w:val="0"/>
          <w:numId w:val="3"/>
        </w:numPr>
        <w:rPr>
          <w:noProof w:val="0"/>
          <w:lang w:val="en-US"/>
        </w:rPr>
      </w:pPr>
      <w:r w:rsidRPr="18EF2DC8" w:rsidR="25D8D934">
        <w:rPr>
          <w:rFonts w:ascii="Aptos" w:hAnsi="Aptos" w:eastAsia="Aptos" w:cs="Aptos"/>
          <w:b w:val="0"/>
          <w:bCs w:val="0"/>
          <w:i w:val="0"/>
          <w:iCs w:val="0"/>
          <w:caps w:val="0"/>
          <w:smallCaps w:val="0"/>
          <w:noProof w:val="0"/>
          <w:color w:val="000000" w:themeColor="text1" w:themeTint="FF" w:themeShade="FF"/>
          <w:sz w:val="24"/>
          <w:szCs w:val="24"/>
          <w:lang w:val="en-AU"/>
        </w:rPr>
        <w:t xml:space="preserve">What governance, shared decision-making, </w:t>
      </w:r>
      <w:r w:rsidRPr="18EF2DC8" w:rsidR="25D8D934">
        <w:rPr>
          <w:rFonts w:ascii="Aptos" w:hAnsi="Aptos" w:eastAsia="Aptos" w:cs="Aptos"/>
          <w:b w:val="0"/>
          <w:bCs w:val="0"/>
          <w:i w:val="0"/>
          <w:iCs w:val="0"/>
          <w:caps w:val="0"/>
          <w:smallCaps w:val="0"/>
          <w:noProof w:val="0"/>
          <w:color w:val="000000" w:themeColor="text1" w:themeTint="FF" w:themeShade="FF"/>
          <w:sz w:val="24"/>
          <w:szCs w:val="24"/>
          <w:lang w:val="en-AU"/>
        </w:rPr>
        <w:t>investment</w:t>
      </w:r>
      <w:r w:rsidRPr="18EF2DC8" w:rsidR="25D8D934">
        <w:rPr>
          <w:rFonts w:ascii="Aptos" w:hAnsi="Aptos" w:eastAsia="Aptos" w:cs="Aptos"/>
          <w:b w:val="0"/>
          <w:bCs w:val="0"/>
          <w:i w:val="0"/>
          <w:iCs w:val="0"/>
          <w:caps w:val="0"/>
          <w:smallCaps w:val="0"/>
          <w:noProof w:val="0"/>
          <w:color w:val="000000" w:themeColor="text1" w:themeTint="FF" w:themeShade="FF"/>
          <w:sz w:val="24"/>
          <w:szCs w:val="24"/>
          <w:lang w:val="en-AU"/>
        </w:rPr>
        <w:t xml:space="preserve"> and system reform settings are needed? </w:t>
      </w:r>
    </w:p>
    <w:p w:rsidR="25D8D934" w:rsidP="18EF2DC8" w:rsidRDefault="25D8D934" w14:paraId="2F53C2AA" w14:textId="748F983D">
      <w:pPr>
        <w:pStyle w:val="ListParagraph"/>
        <w:numPr>
          <w:ilvl w:val="0"/>
          <w:numId w:val="3"/>
        </w:numPr>
        <w:spacing w:before="0" w:beforeAutospacing="off" w:after="160" w:afterAutospacing="off" w:line="278"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8EF2DC8" w:rsidR="25D8D934">
        <w:rPr>
          <w:rFonts w:ascii="Aptos" w:hAnsi="Aptos" w:eastAsia="Aptos" w:cs="Aptos"/>
          <w:b w:val="0"/>
          <w:bCs w:val="0"/>
          <w:i w:val="0"/>
          <w:iCs w:val="0"/>
          <w:caps w:val="0"/>
          <w:smallCaps w:val="0"/>
          <w:noProof w:val="0"/>
          <w:color w:val="000000" w:themeColor="text1" w:themeTint="FF" w:themeShade="FF"/>
          <w:sz w:val="24"/>
          <w:szCs w:val="24"/>
          <w:lang w:val="en-AU"/>
        </w:rPr>
        <w:t>What support your organisation, and the broader sector, needs over the next five years to drive meaningful change and help build stronger, safer families and communities?</w:t>
      </w:r>
    </w:p>
    <w:p w:rsidRPr="006477FC" w:rsidR="006477FC" w:rsidP="006477FC" w:rsidRDefault="006477FC" w14:paraId="23C5E35C" w14:textId="77777777">
      <w:r w:rsidRPr="006477FC">
        <w:t xml:space="preserve">We would like your </w:t>
      </w:r>
      <w:r w:rsidRPr="006477FC">
        <w:rPr>
          <w:b/>
          <w:bCs/>
        </w:rPr>
        <w:t>consent</w:t>
      </w:r>
      <w:r w:rsidRPr="006477FC">
        <w:t xml:space="preserve"> to:</w:t>
      </w:r>
    </w:p>
    <w:p w:rsidRPr="006477FC" w:rsidR="006477FC" w:rsidP="006477FC" w:rsidRDefault="006477FC" w14:paraId="79B004D4" w14:textId="77777777">
      <w:pPr>
        <w:numPr>
          <w:ilvl w:val="0"/>
          <w:numId w:val="2"/>
        </w:numPr>
      </w:pPr>
      <w:r w:rsidRPr="006477FC">
        <w:rPr>
          <w:b/>
          <w:bCs/>
        </w:rPr>
        <w:t>Record</w:t>
      </w:r>
      <w:r w:rsidRPr="006477FC">
        <w:t xml:space="preserve"> the discussions during the consultation </w:t>
      </w:r>
    </w:p>
    <w:p w:rsidRPr="006477FC" w:rsidR="006477FC" w:rsidP="006477FC" w:rsidRDefault="006477FC" w14:paraId="70B632FF" w14:textId="77777777">
      <w:pPr>
        <w:numPr>
          <w:ilvl w:val="0"/>
          <w:numId w:val="2"/>
        </w:numPr>
      </w:pPr>
      <w:r w:rsidRPr="006477FC">
        <w:t xml:space="preserve">Take </w:t>
      </w:r>
      <w:r w:rsidRPr="006477FC">
        <w:rPr>
          <w:b/>
          <w:bCs/>
        </w:rPr>
        <w:t>photographs or other visual</w:t>
      </w:r>
      <w:r w:rsidRPr="006477FC">
        <w:t xml:space="preserve"> images of the consultations</w:t>
      </w:r>
    </w:p>
    <w:p w:rsidRPr="006477FC" w:rsidR="006477FC" w:rsidP="006477FC" w:rsidRDefault="006477FC" w14:paraId="18CF55C1" w14:textId="77777777">
      <w:pPr>
        <w:numPr>
          <w:ilvl w:val="0"/>
          <w:numId w:val="2"/>
        </w:numPr>
        <w:rPr/>
      </w:pPr>
      <w:r w:rsidR="1E34B2A1">
        <w:rPr/>
        <w:t>Use your</w:t>
      </w:r>
      <w:r w:rsidRPr="7B4C573F" w:rsidR="1E34B2A1">
        <w:rPr>
          <w:b w:val="1"/>
          <w:bCs w:val="1"/>
        </w:rPr>
        <w:t xml:space="preserve"> words and stories</w:t>
      </w:r>
      <w:r w:rsidR="1E34B2A1">
        <w:rPr/>
        <w:t xml:space="preserve"> to shape the draft Action Plan for endorsement by the Commonwealth, State and Territory Governments.</w:t>
      </w:r>
    </w:p>
    <w:p w:rsidRPr="006477FC" w:rsidR="006477FC" w:rsidP="006477FC" w:rsidRDefault="006477FC" w14:paraId="65197CFE" w14:textId="77777777">
      <w:r w:rsidRPr="006477FC">
        <w:t>If there is a request by other parties to use the information you share with us during the consultations for purposes other than completion of the Final Action Plan, we will ask your consent first. We will not share personal information about you that we collect during the consultations in a way that you can be recognised by people who were not at the consultations.</w:t>
      </w:r>
    </w:p>
    <w:p w:rsidRPr="006477FC" w:rsidR="006477FC" w:rsidP="006477FC" w:rsidRDefault="006477FC" w14:paraId="1DDCF8BD" w14:textId="77777777">
      <w:r w:rsidRPr="006477FC">
        <w:rPr>
          <w:b/>
          <w:bCs/>
        </w:rPr>
        <w:t>Please read this sheet and complete your name, organisation and contact details</w:t>
      </w:r>
      <w:r w:rsidRPr="006477FC">
        <w:t xml:space="preserve"> - and sign </w:t>
      </w:r>
      <w:r w:rsidRPr="006477FC">
        <w:rPr>
          <w:b/>
          <w:bCs/>
        </w:rPr>
        <w:t>either</w:t>
      </w:r>
      <w:r w:rsidRPr="006477FC">
        <w:t xml:space="preserve"> options </w:t>
      </w:r>
      <w:r w:rsidRPr="006477FC">
        <w:rPr>
          <w:b/>
          <w:bCs/>
        </w:rPr>
        <w:t>1 or 2</w:t>
      </w:r>
      <w:r w:rsidRPr="006477FC">
        <w:t xml:space="preserve"> – </w:t>
      </w:r>
      <w:r w:rsidRPr="006477FC">
        <w:rPr>
          <w:b/>
          <w:bCs/>
        </w:rPr>
        <w:t>and 3</w:t>
      </w:r>
      <w:r w:rsidRPr="006477FC">
        <w:t xml:space="preserve"> below:</w:t>
      </w:r>
    </w:p>
    <w:p w:rsidRPr="006477FC" w:rsidR="006477FC" w:rsidP="006477FC" w:rsidRDefault="006477FC" w14:paraId="413F23AE" w14:textId="77777777">
      <w:pPr>
        <w:rPr>
          <w:b/>
          <w:bCs/>
        </w:rPr>
      </w:pPr>
      <w:r w:rsidRPr="006477FC">
        <w:rPr>
          <w:b/>
          <w:bCs/>
        </w:rPr>
        <w:t xml:space="preserve">Name: </w:t>
      </w:r>
    </w:p>
    <w:p w:rsidRPr="006477FC" w:rsidR="006477FC" w:rsidP="006477FC" w:rsidRDefault="006477FC" w14:paraId="2E48ACD1" w14:textId="77777777">
      <w:pPr>
        <w:rPr>
          <w:b/>
          <w:bCs/>
        </w:rPr>
      </w:pPr>
      <w:r w:rsidRPr="006477FC">
        <w:rPr>
          <w:b/>
          <w:bCs/>
        </w:rPr>
        <w:t xml:space="preserve">Organisation: </w:t>
      </w:r>
    </w:p>
    <w:p w:rsidRPr="006477FC" w:rsidR="006477FC" w:rsidP="006477FC" w:rsidRDefault="006477FC" w14:paraId="351AA944" w14:textId="77777777">
      <w:pPr>
        <w:rPr>
          <w:b/>
          <w:bCs/>
        </w:rPr>
      </w:pPr>
      <w:r w:rsidRPr="006477FC">
        <w:rPr>
          <w:b/>
          <w:bCs/>
        </w:rPr>
        <w:t xml:space="preserve">Contact details: </w:t>
      </w:r>
    </w:p>
    <w:p w:rsidRPr="006477FC" w:rsidR="006477FC" w:rsidP="18EF2DC8" w:rsidRDefault="006477FC" w14:paraId="5ADC594A" w14:textId="77777777">
      <w:pPr>
        <w:pStyle w:val="ListParagraph"/>
        <w:numPr>
          <w:ilvl w:val="0"/>
          <w:numId w:val="5"/>
        </w:numPr>
        <w:rPr>
          <w:sz w:val="24"/>
          <w:szCs w:val="24"/>
        </w:rPr>
      </w:pPr>
      <w:r w:rsidR="44D23F0C">
        <w:rPr/>
        <w:t xml:space="preserve">Please give </w:t>
      </w:r>
      <w:r w:rsidRPr="18EF2DC8" w:rsidR="44D23F0C">
        <w:rPr>
          <w:b w:val="1"/>
          <w:bCs w:val="1"/>
        </w:rPr>
        <w:t>your consent</w:t>
      </w:r>
      <w:r w:rsidR="44D23F0C">
        <w:rPr/>
        <w:t xml:space="preserve"> </w:t>
      </w:r>
      <w:r w:rsidRPr="18EF2DC8" w:rsidR="44D23F0C">
        <w:rPr>
          <w:b w:val="1"/>
          <w:bCs w:val="1"/>
        </w:rPr>
        <w:t>to audio record or photograph the consultations and use this information or related visuals</w:t>
      </w:r>
      <w:r w:rsidR="44D23F0C">
        <w:rPr/>
        <w:t xml:space="preserve"> to complete the Final Action Plan, </w:t>
      </w:r>
      <w:r w:rsidRPr="18EF2DC8" w:rsidR="44D23F0C">
        <w:rPr>
          <w:i w:val="1"/>
          <w:iCs w:val="1"/>
        </w:rPr>
        <w:t>by signing here</w:t>
      </w:r>
      <w:r w:rsidR="44D23F0C">
        <w:rPr/>
        <w:t xml:space="preserve">: </w:t>
      </w:r>
    </w:p>
    <w:p w:rsidR="006477FC" w:rsidP="006477FC" w:rsidRDefault="006477FC" w14:paraId="525A3F94" w14:textId="77777777"/>
    <w:p w:rsidRPr="006477FC" w:rsidR="0047690A" w:rsidP="006477FC" w:rsidRDefault="0047690A" w14:paraId="52C0C198" w14:textId="77777777"/>
    <w:p w:rsidRPr="006477FC" w:rsidR="006477FC" w:rsidP="18EF2DC8" w:rsidRDefault="006477FC" w14:paraId="6B45E67B" w14:textId="77777777">
      <w:pPr>
        <w:pStyle w:val="ListParagraph"/>
        <w:numPr>
          <w:ilvl w:val="0"/>
          <w:numId w:val="5"/>
        </w:numPr>
        <w:rPr>
          <w:sz w:val="24"/>
          <w:szCs w:val="24"/>
        </w:rPr>
      </w:pPr>
      <w:r w:rsidR="44D23F0C">
        <w:rPr/>
        <w:t xml:space="preserve">If you would prefer your participation in the consultations is </w:t>
      </w:r>
      <w:r w:rsidRPr="18EF2DC8" w:rsidR="44D23F0C">
        <w:rPr>
          <w:b w:val="1"/>
          <w:bCs w:val="1"/>
        </w:rPr>
        <w:t>not included</w:t>
      </w:r>
      <w:r w:rsidR="44D23F0C">
        <w:rPr/>
        <w:t xml:space="preserve"> in the records of the consultation, whether through an audio recording or photos, online or in other mediums, for the Final Action Plan, </w:t>
      </w:r>
      <w:r w:rsidRPr="18EF2DC8" w:rsidR="44D23F0C">
        <w:rPr>
          <w:i w:val="1"/>
          <w:iCs w:val="1"/>
        </w:rPr>
        <w:t>please sign here</w:t>
      </w:r>
      <w:r w:rsidR="44D23F0C">
        <w:rPr/>
        <w:t xml:space="preserve">: </w:t>
      </w:r>
    </w:p>
    <w:p w:rsidR="006477FC" w:rsidP="006477FC" w:rsidRDefault="006477FC" w14:paraId="73A7F517" w14:textId="77777777"/>
    <w:p w:rsidRPr="006477FC" w:rsidR="0047690A" w:rsidP="006477FC" w:rsidRDefault="0047690A" w14:paraId="089E2CE8" w14:textId="77777777"/>
    <w:p w:rsidR="30B58464" w:rsidP="18EF2DC8" w:rsidRDefault="30B58464" w14:paraId="4B456D41" w14:textId="10753540">
      <w:pPr>
        <w:pStyle w:val="ListParagraph"/>
        <w:numPr>
          <w:ilvl w:val="0"/>
          <w:numId w:val="5"/>
        </w:numPr>
        <w:rPr>
          <w:rFonts w:ascii="Aptos" w:hAnsi="Aptos" w:eastAsia="Aptos" w:cs="Aptos"/>
          <w:noProof w:val="0"/>
          <w:sz w:val="24"/>
          <w:szCs w:val="24"/>
          <w:lang w:val="en-AU"/>
        </w:rPr>
      </w:pPr>
      <w:r w:rsidRPr="7B4C573F" w:rsidR="30C9EBAB">
        <w:rPr>
          <w:rFonts w:ascii="Aptos" w:hAnsi="Aptos" w:eastAsia="Aptos" w:cs="Aptos"/>
          <w:noProof w:val="0"/>
          <w:sz w:val="24"/>
          <w:szCs w:val="24"/>
          <w:lang w:val="en-AU"/>
        </w:rPr>
        <w:t>I have been advised that I can withdraw my consent at any time</w:t>
      </w:r>
      <w:r w:rsidRPr="7B4C573F" w:rsidR="30C9EBAB">
        <w:rPr>
          <w:rFonts w:ascii="Aptos" w:hAnsi="Aptos" w:eastAsia="Aptos" w:cs="Aptos"/>
          <w:noProof w:val="0"/>
          <w:sz w:val="24"/>
          <w:szCs w:val="24"/>
          <w:lang w:val="en-US"/>
        </w:rPr>
        <w:t xml:space="preserve"> </w:t>
      </w:r>
      <w:r w:rsidRPr="7B4C573F" w:rsidR="30C9EBAB">
        <w:rPr>
          <w:rFonts w:ascii="Aptos" w:hAnsi="Aptos" w:eastAsia="Aptos" w:cs="Aptos"/>
          <w:i w:val="1"/>
          <w:iCs w:val="1"/>
          <w:noProof w:val="0"/>
          <w:sz w:val="24"/>
          <w:szCs w:val="24"/>
          <w:lang w:val="en-AU"/>
        </w:rPr>
        <w:t>Please sign here</w:t>
      </w:r>
      <w:r w:rsidRPr="7B4C573F" w:rsidR="30C9EBAB">
        <w:rPr>
          <w:rFonts w:ascii="Aptos" w:hAnsi="Aptos" w:eastAsia="Aptos" w:cs="Aptos"/>
          <w:noProof w:val="0"/>
          <w:sz w:val="24"/>
          <w:szCs w:val="24"/>
          <w:lang w:val="en-AU"/>
        </w:rPr>
        <w:t>:</w:t>
      </w:r>
    </w:p>
    <w:p w:rsidR="18EF2DC8" w:rsidP="18EF2DC8" w:rsidRDefault="18EF2DC8" w14:paraId="50598CC7" w14:textId="28ECEB5F">
      <w:pPr>
        <w:ind w:left="360"/>
      </w:pPr>
    </w:p>
    <w:p w:rsidR="009B0DD6" w:rsidRDefault="009B0DD6" w14:paraId="5CCD1C70" w14:textId="77777777"/>
    <w:sectPr w:rsidR="009B0DD6" w:rsidSect="0047690A">
      <w:headerReference w:type="default" r:id="rId10"/>
      <w:footerReference w:type="default" r:id="rId11"/>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AA8" w:rsidRDefault="007E0AA8" w14:paraId="7B03D641" w14:textId="77777777">
      <w:pPr>
        <w:spacing w:after="0" w:line="240" w:lineRule="auto"/>
      </w:pPr>
      <w:r>
        <w:separator/>
      </w:r>
    </w:p>
  </w:endnote>
  <w:endnote w:type="continuationSeparator" w:id="0">
    <w:p w:rsidR="007E0AA8" w:rsidRDefault="007E0AA8" w14:paraId="648135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4DED31E" w:rsidTr="44DED31E" w14:paraId="466E1FAC" w14:textId="77777777">
      <w:trPr>
        <w:trHeight w:val="300"/>
      </w:trPr>
      <w:tc>
        <w:tcPr>
          <w:tcW w:w="3005" w:type="dxa"/>
        </w:tcPr>
        <w:p w:rsidR="44DED31E" w:rsidP="44DED31E" w:rsidRDefault="44DED31E" w14:paraId="621AD99E" w14:textId="099BD767">
          <w:pPr>
            <w:pStyle w:val="Header"/>
            <w:ind w:left="-115"/>
          </w:pPr>
        </w:p>
      </w:tc>
      <w:tc>
        <w:tcPr>
          <w:tcW w:w="3005" w:type="dxa"/>
        </w:tcPr>
        <w:p w:rsidR="44DED31E" w:rsidP="44DED31E" w:rsidRDefault="44DED31E" w14:paraId="6A690C10" w14:textId="2767B899">
          <w:pPr>
            <w:pStyle w:val="Header"/>
            <w:jc w:val="center"/>
          </w:pPr>
        </w:p>
      </w:tc>
      <w:tc>
        <w:tcPr>
          <w:tcW w:w="3005" w:type="dxa"/>
        </w:tcPr>
        <w:p w:rsidR="44DED31E" w:rsidP="44DED31E" w:rsidRDefault="44DED31E" w14:paraId="290FFC28" w14:textId="3657401B">
          <w:pPr>
            <w:pStyle w:val="Header"/>
            <w:ind w:right="-115"/>
            <w:jc w:val="right"/>
          </w:pPr>
        </w:p>
      </w:tc>
    </w:tr>
  </w:tbl>
  <w:p w:rsidR="44DED31E" w:rsidP="44DED31E" w:rsidRDefault="44DED31E" w14:paraId="4016F608" w14:textId="56182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AA8" w:rsidRDefault="007E0AA8" w14:paraId="732F83B7" w14:textId="77777777">
      <w:pPr>
        <w:spacing w:after="0" w:line="240" w:lineRule="auto"/>
      </w:pPr>
      <w:r>
        <w:separator/>
      </w:r>
    </w:p>
  </w:footnote>
  <w:footnote w:type="continuationSeparator" w:id="0">
    <w:p w:rsidR="007E0AA8" w:rsidRDefault="007E0AA8" w14:paraId="35B8B23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9340" w:type="dxa"/>
      <w:tblLook w:val="06A0" w:firstRow="1" w:lastRow="0" w:firstColumn="1" w:lastColumn="0" w:noHBand="1" w:noVBand="1"/>
    </w:tblPr>
    <w:tblGrid>
      <w:gridCol w:w="2269"/>
      <w:gridCol w:w="3870"/>
      <w:gridCol w:w="3201"/>
    </w:tblGrid>
    <w:tr w:rsidR="44DED31E" w:rsidTr="084051B6" w14:paraId="6C53EBC6" w14:textId="77777777">
      <w:trPr>
        <w:trHeight w:val="1920"/>
      </w:trPr>
      <w:tc>
        <w:tcPr>
          <w:tcW w:w="2269" w:type="dxa"/>
          <w:tcMar/>
        </w:tcPr>
        <w:p w:rsidR="44DED31E" w:rsidP="44DED31E" w:rsidRDefault="44DED31E" w14:paraId="30F5C894" w14:textId="1DA765D3">
          <w:pPr>
            <w:pStyle w:val="Header"/>
            <w:ind w:left="-115"/>
          </w:pPr>
        </w:p>
      </w:tc>
      <w:tc>
        <w:tcPr>
          <w:tcW w:w="3870" w:type="dxa"/>
          <w:tcMar/>
        </w:tcPr>
        <w:p w:rsidR="44DED31E" w:rsidP="44DED31E" w:rsidRDefault="44DED31E" w14:paraId="6A8A5CE4" w14:textId="68C17A82">
          <w:pPr>
            <w:pStyle w:val="Header"/>
            <w:jc w:val="center"/>
          </w:pPr>
          <w:r w:rsidR="084051B6">
            <w:drawing>
              <wp:inline wp14:editId="0C08C88E" wp14:anchorId="5EE176B5">
                <wp:extent cx="2329132" cy="1171455"/>
                <wp:effectExtent l="0" t="0" r="0" b="0"/>
                <wp:docPr id="1968211437"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a:ext>
                          </a:extLst>
                        </a:blip>
                        <a:srcRect/>
                        <a:stretch>
                          <a:fillRect/>
                        </a:stretch>
                      </pic:blipFill>
                      <pic:spPr bwMode="auto">
                        <a:xfrm>
                          <a:off x="0" y="0"/>
                          <a:ext cx="2448636" cy="1231560"/>
                        </a:xfrm>
                        <a:prstGeom prst="rect">
                          <a:avLst/>
                        </a:prstGeom>
                        <a:noFill/>
                        <a:ln>
                          <a:noFill/>
                        </a:ln>
                      </pic:spPr>
                    </pic:pic>
                  </a:graphicData>
                </a:graphic>
              </wp:inline>
            </w:drawing>
          </w:r>
        </w:p>
      </w:tc>
      <w:tc>
        <w:tcPr>
          <w:tcW w:w="3201" w:type="dxa"/>
          <w:tcMar/>
        </w:tcPr>
        <w:p w:rsidR="44DED31E" w:rsidP="44DED31E" w:rsidRDefault="0047690A" w14:paraId="52E05C04" w14:textId="6D765346">
          <w:pPr>
            <w:pStyle w:val="Header"/>
            <w:ind w:right="-115"/>
            <w:jc w:val="right"/>
          </w:pPr>
        </w:p>
      </w:tc>
    </w:tr>
  </w:tbl>
  <w:p w:rsidR="44DED31E" w:rsidP="44DED31E" w:rsidRDefault="44DED31E" w14:paraId="145F0BC0" w14:textId="631F2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5054ddf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7482e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8F4542"/>
    <w:multiLevelType w:val="hybridMultilevel"/>
    <w:tmpl w:val="94B086F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064C52"/>
    <w:multiLevelType w:val="hybridMultilevel"/>
    <w:tmpl w:val="8474B59A"/>
    <w:lvl w:ilvl="0">
      <w:start w:val="1"/>
      <w:numFmt w:val="decimal"/>
      <w:lvlText w:val="1)"/>
      <w:lvlJc w:val="left"/>
      <w:pPr>
        <w:ind w:left="360" w:hanging="360"/>
      </w:pPr>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690C3F90"/>
    <w:multiLevelType w:val="hybridMultilevel"/>
    <w:tmpl w:val="7BEEECBE"/>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5">
    <w:abstractNumId w:val="4"/>
  </w:num>
  <w:num w:numId="4">
    <w:abstractNumId w:val="3"/>
  </w:num>
  <w:num w:numId="1" w16cid:durableId="1720010314">
    <w:abstractNumId w:val="1"/>
  </w:num>
  <w:num w:numId="2" w16cid:durableId="2042196208">
    <w:abstractNumId w:val="0"/>
  </w:num>
  <w:num w:numId="3" w16cid:durableId="846797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6B"/>
    <w:rsid w:val="00052D72"/>
    <w:rsid w:val="000E7A63"/>
    <w:rsid w:val="001A5C5B"/>
    <w:rsid w:val="001B37F0"/>
    <w:rsid w:val="001D5E43"/>
    <w:rsid w:val="001E2E6B"/>
    <w:rsid w:val="00421140"/>
    <w:rsid w:val="0047690A"/>
    <w:rsid w:val="004B462B"/>
    <w:rsid w:val="004F6879"/>
    <w:rsid w:val="00533E6D"/>
    <w:rsid w:val="00543517"/>
    <w:rsid w:val="00572101"/>
    <w:rsid w:val="005768EF"/>
    <w:rsid w:val="00580EF4"/>
    <w:rsid w:val="005EF369"/>
    <w:rsid w:val="006477FC"/>
    <w:rsid w:val="007E0AA8"/>
    <w:rsid w:val="00884D06"/>
    <w:rsid w:val="009B0DD6"/>
    <w:rsid w:val="00A55DFC"/>
    <w:rsid w:val="00A75619"/>
    <w:rsid w:val="00AD297F"/>
    <w:rsid w:val="00C332EF"/>
    <w:rsid w:val="00C75945"/>
    <w:rsid w:val="00C80A6B"/>
    <w:rsid w:val="00CC073F"/>
    <w:rsid w:val="00D31534"/>
    <w:rsid w:val="00D559CE"/>
    <w:rsid w:val="00DB3D2B"/>
    <w:rsid w:val="00DF0090"/>
    <w:rsid w:val="00FC6148"/>
    <w:rsid w:val="025601AD"/>
    <w:rsid w:val="084051B6"/>
    <w:rsid w:val="16BAE152"/>
    <w:rsid w:val="18EF2DC8"/>
    <w:rsid w:val="1E34B2A1"/>
    <w:rsid w:val="25D8D934"/>
    <w:rsid w:val="28D2AB29"/>
    <w:rsid w:val="2B33F997"/>
    <w:rsid w:val="2B96002F"/>
    <w:rsid w:val="30B58464"/>
    <w:rsid w:val="30C9EBAB"/>
    <w:rsid w:val="3B53C741"/>
    <w:rsid w:val="3B8D4D55"/>
    <w:rsid w:val="3F27A5AC"/>
    <w:rsid w:val="434DF6F3"/>
    <w:rsid w:val="44D23F0C"/>
    <w:rsid w:val="44DED31E"/>
    <w:rsid w:val="4593DC92"/>
    <w:rsid w:val="4976B4CA"/>
    <w:rsid w:val="4BD7F20C"/>
    <w:rsid w:val="51D9F3F0"/>
    <w:rsid w:val="573381CE"/>
    <w:rsid w:val="60001E82"/>
    <w:rsid w:val="603B52B6"/>
    <w:rsid w:val="6097B868"/>
    <w:rsid w:val="67032283"/>
    <w:rsid w:val="6751DDCC"/>
    <w:rsid w:val="6952CD02"/>
    <w:rsid w:val="697E9F23"/>
    <w:rsid w:val="6F5A3D8A"/>
    <w:rsid w:val="7025BA9B"/>
    <w:rsid w:val="78308B80"/>
    <w:rsid w:val="7B4C57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67101"/>
  <w15:chartTrackingRefBased/>
  <w15:docId w15:val="{C8A0A0C2-F606-497F-AAD3-1025420C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80A6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A6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A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A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A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A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A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A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A6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80A6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80A6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80A6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80A6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80A6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80A6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80A6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80A6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80A6B"/>
    <w:rPr>
      <w:rFonts w:eastAsiaTheme="majorEastAsia" w:cstheme="majorBidi"/>
      <w:color w:val="272727" w:themeColor="text1" w:themeTint="D8"/>
    </w:rPr>
  </w:style>
  <w:style w:type="paragraph" w:styleId="Title">
    <w:name w:val="Title"/>
    <w:basedOn w:val="Normal"/>
    <w:next w:val="Normal"/>
    <w:link w:val="TitleChar"/>
    <w:uiPriority w:val="10"/>
    <w:qFormat/>
    <w:rsid w:val="00C80A6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80A6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80A6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80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A6B"/>
    <w:pPr>
      <w:spacing w:before="160"/>
      <w:jc w:val="center"/>
    </w:pPr>
    <w:rPr>
      <w:i/>
      <w:iCs/>
      <w:color w:val="404040" w:themeColor="text1" w:themeTint="BF"/>
    </w:rPr>
  </w:style>
  <w:style w:type="character" w:styleId="QuoteChar" w:customStyle="1">
    <w:name w:val="Quote Char"/>
    <w:basedOn w:val="DefaultParagraphFont"/>
    <w:link w:val="Quote"/>
    <w:uiPriority w:val="29"/>
    <w:rsid w:val="00C80A6B"/>
    <w:rPr>
      <w:i/>
      <w:iCs/>
      <w:color w:val="404040" w:themeColor="text1" w:themeTint="BF"/>
    </w:rPr>
  </w:style>
  <w:style w:type="paragraph" w:styleId="ListParagraph">
    <w:name w:val="List Paragraph"/>
    <w:basedOn w:val="Normal"/>
    <w:uiPriority w:val="34"/>
    <w:qFormat/>
    <w:rsid w:val="00C80A6B"/>
    <w:pPr>
      <w:ind w:left="720"/>
      <w:contextualSpacing/>
    </w:pPr>
  </w:style>
  <w:style w:type="character" w:styleId="IntenseEmphasis">
    <w:name w:val="Intense Emphasis"/>
    <w:basedOn w:val="DefaultParagraphFont"/>
    <w:uiPriority w:val="21"/>
    <w:qFormat/>
    <w:rsid w:val="00C80A6B"/>
    <w:rPr>
      <w:i/>
      <w:iCs/>
      <w:color w:val="0F4761" w:themeColor="accent1" w:themeShade="BF"/>
    </w:rPr>
  </w:style>
  <w:style w:type="paragraph" w:styleId="IntenseQuote">
    <w:name w:val="Intense Quote"/>
    <w:basedOn w:val="Normal"/>
    <w:next w:val="Normal"/>
    <w:link w:val="IntenseQuoteChar"/>
    <w:uiPriority w:val="30"/>
    <w:qFormat/>
    <w:rsid w:val="00C80A6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80A6B"/>
    <w:rPr>
      <w:i/>
      <w:iCs/>
      <w:color w:val="0F4761" w:themeColor="accent1" w:themeShade="BF"/>
    </w:rPr>
  </w:style>
  <w:style w:type="character" w:styleId="IntenseReference">
    <w:name w:val="Intense Reference"/>
    <w:basedOn w:val="DefaultParagraphFont"/>
    <w:uiPriority w:val="32"/>
    <w:qFormat/>
    <w:rsid w:val="00C80A6B"/>
    <w:rPr>
      <w:b/>
      <w:bCs/>
      <w:smallCaps/>
      <w:color w:val="0F4761" w:themeColor="accent1" w:themeShade="BF"/>
      <w:spacing w:val="5"/>
    </w:rPr>
  </w:style>
  <w:style w:type="paragraph" w:styleId="Header">
    <w:name w:val="header"/>
    <w:basedOn w:val="Normal"/>
    <w:uiPriority w:val="99"/>
    <w:unhideWhenUsed/>
    <w:rsid w:val="44DED31E"/>
    <w:pPr>
      <w:tabs>
        <w:tab w:val="center" w:pos="4680"/>
        <w:tab w:val="right" w:pos="9360"/>
      </w:tabs>
      <w:spacing w:after="0" w:line="240" w:lineRule="auto"/>
    </w:pPr>
  </w:style>
  <w:style w:type="paragraph" w:styleId="Footer">
    <w:name w:val="footer"/>
    <w:basedOn w:val="Normal"/>
    <w:uiPriority w:val="99"/>
    <w:unhideWhenUsed/>
    <w:rsid w:val="44DED31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60E524D7E0BF4BB6784026FCA11DC6" ma:contentTypeVersion="12" ma:contentTypeDescription="Create a new document." ma:contentTypeScope="" ma:versionID="ff148330d1786f54ac502c44797b3a52">
  <xsd:schema xmlns:xsd="http://www.w3.org/2001/XMLSchema" xmlns:xs="http://www.w3.org/2001/XMLSchema" xmlns:p="http://schemas.microsoft.com/office/2006/metadata/properties" xmlns:ns2="cda5a9e3-4c65-47ee-a45c-64c56c3bfb72" xmlns:ns3="15104e4a-19bb-4e16-84a7-a0bc9ac0741f" targetNamespace="http://schemas.microsoft.com/office/2006/metadata/properties" ma:root="true" ma:fieldsID="0ae3991046bc4bf880e0dca4ec116385" ns2:_="" ns3:_="">
    <xsd:import namespace="cda5a9e3-4c65-47ee-a45c-64c56c3bfb72"/>
    <xsd:import namespace="15104e4a-19bb-4e16-84a7-a0bc9ac074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5a9e3-4c65-47ee-a45c-64c56c3bf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889b0b-30dd-4e24-9bc9-dba5536650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104e4a-19bb-4e16-84a7-a0bc9ac07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6a7263-f0ab-4b3d-8be1-e3f4b50a762e}" ma:internalName="TaxCatchAll" ma:showField="CatchAllData" ma:web="15104e4a-19bb-4e16-84a7-a0bc9ac07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a5a9e3-4c65-47ee-a45c-64c56c3bfb72">
      <Terms xmlns="http://schemas.microsoft.com/office/infopath/2007/PartnerControls"/>
    </lcf76f155ced4ddcb4097134ff3c332f>
    <TaxCatchAll xmlns="15104e4a-19bb-4e16-84a7-a0bc9ac0741f" xsi:nil="true"/>
  </documentManagement>
</p:properties>
</file>

<file path=customXml/itemProps1.xml><?xml version="1.0" encoding="utf-8"?>
<ds:datastoreItem xmlns:ds="http://schemas.openxmlformats.org/officeDocument/2006/customXml" ds:itemID="{0D8FE60E-4ACD-4170-A15A-17F8293BDA6E}">
  <ds:schemaRefs>
    <ds:schemaRef ds:uri="http://schemas.microsoft.com/sharepoint/v3/contenttype/forms"/>
  </ds:schemaRefs>
</ds:datastoreItem>
</file>

<file path=customXml/itemProps2.xml><?xml version="1.0" encoding="utf-8"?>
<ds:datastoreItem xmlns:ds="http://schemas.openxmlformats.org/officeDocument/2006/customXml" ds:itemID="{EE55D229-F315-4751-9323-894306A22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a5a9e3-4c65-47ee-a45c-64c56c3bfb72"/>
    <ds:schemaRef ds:uri="15104e4a-19bb-4e16-84a7-a0bc9ac07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242BD-816B-4118-A6C0-E75EC4C86648}">
  <ds:schemaRefs>
    <ds:schemaRef ds:uri="http://schemas.microsoft.com/office/2006/metadata/properties"/>
    <ds:schemaRef ds:uri="http://schemas.microsoft.com/office/infopath/2007/PartnerControls"/>
    <ds:schemaRef ds:uri="cda5a9e3-4c65-47ee-a45c-64c56c3bfb72"/>
    <ds:schemaRef ds:uri="15104e4a-19bb-4e16-84a7-a0bc9ac0741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Suzanne O'Neill</dc:creator>
  <keywords/>
  <dc:description/>
  <lastModifiedBy>Jessica Fox</lastModifiedBy>
  <revision>6</revision>
  <dcterms:created xsi:type="dcterms:W3CDTF">2026-08-21T06:05:00.0000000Z</dcterms:created>
  <dcterms:modified xsi:type="dcterms:W3CDTF">2026-08-24T03:08:39.1052711Z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0x0101008660E524D7E0BF4BB6784026FCA11DC6</vt:lpwstr>
  </property>
  <property fmtid="{D5CDD505-2E9C-101B-9397-08002B2CF9AE}" pid="3" name="MediaServiceImageTags">
    <vt:lpwstr/>
  </property>
</Properties>
</file>